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24" w:rsidRDefault="00F0096D">
      <w:pPr>
        <w:rPr>
          <w:rFonts w:ascii="Times New Roman" w:hAnsi="Times New Roman" w:cs="Times New Roman"/>
          <w:sz w:val="28"/>
          <w:szCs w:val="28"/>
        </w:rPr>
      </w:pPr>
      <w:r w:rsidRPr="00F0096D">
        <w:rPr>
          <w:rFonts w:ascii="Times New Roman" w:hAnsi="Times New Roman" w:cs="Times New Roman"/>
          <w:sz w:val="28"/>
          <w:szCs w:val="28"/>
        </w:rPr>
        <w:t>Тема 35</w:t>
      </w:r>
      <w:r>
        <w:rPr>
          <w:rFonts w:ascii="Times New Roman" w:hAnsi="Times New Roman" w:cs="Times New Roman"/>
          <w:sz w:val="28"/>
          <w:szCs w:val="28"/>
        </w:rPr>
        <w:t>. Хімія і довкілля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природа зараз не справляється з відновленням екологічної рівноваги?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атмосферні явища, пов’язані з викидами в довкілля шкідливих речовин.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речовини спричиняють утворення кислотних дощів?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маса шкідливих речовин щороку потрапляє в атмосферу в Україні?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областях розташовані міста, найбільш забруднені техногенними викидами?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частка усіх забруднень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м.Києві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припадає на автотранспорт?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органічні речовини спричиняють забруднення довкілля?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руйнують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виділяються із несправної холодильної техніки, аерозольних упаковок?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порушує екологічну рівновагу Світового океану?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забруднюються річки?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впливають на мешканців річок і озер залишки синтетичних мийних засобів?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Чим забруднюється найбільше земна поверхня?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чому полягає очищення довкілля за допомогою хімічних реакцій?</w:t>
      </w:r>
    </w:p>
    <w:p w:rsid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Яка кислота є найдешевшою, а її солі – безпечні для довкілля?</w:t>
      </w:r>
    </w:p>
    <w:p w:rsidR="00F0096D" w:rsidRPr="00F0096D" w:rsidRDefault="00F0096D" w:rsidP="00F0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Назвіть причини виникнення</w:t>
      </w:r>
      <w:r w:rsidR="001D4937">
        <w:rPr>
          <w:rFonts w:ascii="Times New Roman" w:hAnsi="Times New Roman" w:cs="Times New Roman"/>
          <w:sz w:val="28"/>
          <w:szCs w:val="28"/>
        </w:rPr>
        <w:t xml:space="preserve"> екологічних проблем.</w:t>
      </w:r>
      <w:bookmarkStart w:id="0" w:name="_GoBack"/>
      <w:bookmarkEnd w:id="0"/>
    </w:p>
    <w:sectPr w:rsidR="00F0096D" w:rsidRPr="00F00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89"/>
    <w:multiLevelType w:val="hybridMultilevel"/>
    <w:tmpl w:val="2AAA1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E9"/>
    <w:rsid w:val="001D4937"/>
    <w:rsid w:val="00C42924"/>
    <w:rsid w:val="00EA4EE9"/>
    <w:rsid w:val="00F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2F65"/>
  <w15:chartTrackingRefBased/>
  <w15:docId w15:val="{5AC2AC2D-6530-4CB7-9C77-87F125F7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2020-03-28T11:16:00Z</dcterms:created>
  <dcterms:modified xsi:type="dcterms:W3CDTF">2020-03-28T11:27:00Z</dcterms:modified>
</cp:coreProperties>
</file>